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7E0" w:rsidRDefault="002B37E0">
      <w:pPr>
        <w:rPr>
          <w:rFonts w:ascii="Calibri" w:eastAsia="Calibri" w:hAnsi="Calibri" w:cs="Calibri"/>
        </w:rPr>
      </w:pPr>
    </w:p>
    <w:p w:rsidR="002B37E0" w:rsidRDefault="002B37E0">
      <w:pPr>
        <w:rPr>
          <w:rFonts w:ascii="Calibri" w:eastAsia="Calibri" w:hAnsi="Calibri" w:cs="Calibri"/>
        </w:rPr>
      </w:pPr>
    </w:p>
    <w:p w:rsidR="002B37E0" w:rsidRDefault="002B37E0">
      <w:pPr>
        <w:rPr>
          <w:rFonts w:ascii="Calibri" w:eastAsia="Calibri" w:hAnsi="Calibri" w:cs="Calibri"/>
        </w:rPr>
      </w:pPr>
    </w:p>
    <w:p w:rsidR="002B37E0" w:rsidRDefault="00F25CF5" w:rsidP="00F25CF5">
      <w:pPr>
        <w:spacing w:after="0"/>
        <w:ind w:left="-284"/>
        <w:jc w:val="center"/>
        <w:rPr>
          <w:rFonts w:ascii="Broadway" w:eastAsia="Broadway" w:hAnsi="Broadway" w:cs="Broadway"/>
          <w:b/>
          <w:sz w:val="24"/>
        </w:rPr>
      </w:pPr>
      <w:r>
        <w:rPr>
          <w:rFonts w:ascii="Broadway" w:eastAsia="Broadway" w:hAnsi="Broadway" w:cs="Broadway"/>
          <w:b/>
          <w:sz w:val="24"/>
        </w:rPr>
        <w:t>DESIGNATION DES ARBITRES</w:t>
      </w:r>
    </w:p>
    <w:p w:rsidR="002B37E0" w:rsidRDefault="00F25CF5" w:rsidP="00F25CF5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eastAsia="Hobo Std" w:hAnsi="Hobo Std" w:cs="Hobo Std"/>
          <w:b/>
          <w:sz w:val="26"/>
        </w:rPr>
      </w:pPr>
      <w:r>
        <w:rPr>
          <w:rFonts w:ascii="Hobo Std" w:eastAsia="Hobo Std" w:hAnsi="Hobo Std" w:cs="Hobo Std"/>
          <w:b/>
          <w:sz w:val="26"/>
        </w:rPr>
        <w:t>Ligue « II »  Professionnelle « Senior »</w:t>
      </w:r>
    </w:p>
    <w:p w:rsidR="002B37E0" w:rsidRDefault="00F25CF5" w:rsidP="00F25CF5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eastAsia="Hobo Std" w:hAnsi="Hobo Std" w:cs="Hobo Std"/>
          <w:sz w:val="30"/>
        </w:rPr>
      </w:pPr>
      <w:r>
        <w:rPr>
          <w:rFonts w:ascii="Hobo Std" w:eastAsia="Hobo Std" w:hAnsi="Hobo Std" w:cs="Hobo Std"/>
          <w:sz w:val="30"/>
        </w:rPr>
        <w:t>7</w:t>
      </w:r>
      <w:r>
        <w:rPr>
          <w:rFonts w:ascii="Hobo Std" w:eastAsia="Hobo Std" w:hAnsi="Hobo Std" w:cs="Hobo Std"/>
          <w:sz w:val="30"/>
          <w:vertAlign w:val="superscript"/>
        </w:rPr>
        <w:t>ème</w:t>
      </w:r>
      <w:r>
        <w:rPr>
          <w:rFonts w:ascii="Hobo Std" w:eastAsia="Hobo Std" w:hAnsi="Hobo Std" w:cs="Hobo Std"/>
          <w:sz w:val="30"/>
        </w:rPr>
        <w:t xml:space="preserve">  Journée « Retour » du Dimanche 28 Février 2016</w:t>
      </w:r>
    </w:p>
    <w:p w:rsidR="002B37E0" w:rsidRDefault="00F25CF5">
      <w:pPr>
        <w:tabs>
          <w:tab w:val="center" w:pos="7710"/>
          <w:tab w:val="left" w:pos="13665"/>
        </w:tabs>
        <w:spacing w:after="0"/>
        <w:ind w:left="-284"/>
      </w:pPr>
      <w:r>
        <w:rPr>
          <w:rFonts w:ascii="Hobo Std" w:eastAsia="Hobo Std" w:hAnsi="Hobo Std" w:cs="Hobo Std"/>
          <w:b/>
          <w:sz w:val="32"/>
        </w:rPr>
        <w:t xml:space="preserve"> </w:t>
      </w:r>
      <w:r>
        <w:rPr>
          <w:rFonts w:ascii="Hobo Std" w:eastAsia="Hobo Std" w:hAnsi="Hobo Std" w:cs="Hobo Std"/>
          <w:b/>
          <w:sz w:val="32"/>
        </w:rPr>
        <w:tab/>
      </w:r>
      <w:r w:rsidR="002B37E0">
        <w:object w:dxaOrig="445" w:dyaOrig="506">
          <v:rect id="rectole0000000000" o:spid="_x0000_i1025" style="width:22.5pt;height:25.5pt" o:ole="" o:preferrelative="t" stroked="f">
            <v:imagedata r:id="rId4" o:title=""/>
          </v:rect>
          <o:OLEObject Type="Embed" ProgID="StaticMetafile" ShapeID="rectole0000000000" DrawAspect="Content" ObjectID="_1517947056" r:id="rId5"/>
        </w:object>
      </w:r>
      <w:r w:rsidR="002B37E0">
        <w:object w:dxaOrig="445" w:dyaOrig="506">
          <v:rect id="rectole0000000001" o:spid="_x0000_i1026" style="width:22.5pt;height:25.5pt" o:ole="" o:preferrelative="t" stroked="f">
            <v:imagedata r:id="rId4" o:title=""/>
          </v:rect>
          <o:OLEObject Type="Embed" ProgID="StaticMetafile" ShapeID="rectole0000000001" DrawAspect="Content" ObjectID="_1517947057" r:id="rId6"/>
        </w:object>
      </w:r>
      <w:r w:rsidR="002B37E0">
        <w:object w:dxaOrig="445" w:dyaOrig="506">
          <v:rect id="rectole0000000002" o:spid="_x0000_i1027" style="width:22.5pt;height:25.5pt" o:ole="" o:preferrelative="t" stroked="f">
            <v:imagedata r:id="rId4" o:title=""/>
          </v:rect>
          <o:OLEObject Type="Embed" ProgID="StaticMetafile" ShapeID="rectole0000000002" DrawAspect="Content" ObjectID="_1517947058" r:id="rId7"/>
        </w:object>
      </w:r>
      <w:r w:rsidR="002B37E0">
        <w:object w:dxaOrig="445" w:dyaOrig="506">
          <v:rect id="rectole0000000003" o:spid="_x0000_i1028" style="width:22.5pt;height:25.5pt" o:ole="" o:preferrelative="t" stroked="f">
            <v:imagedata r:id="rId4" o:title=""/>
          </v:rect>
          <o:OLEObject Type="Embed" ProgID="StaticMetafile" ShapeID="rectole0000000003" DrawAspect="Content" ObjectID="_1517947059" r:id="rId8"/>
        </w:object>
      </w:r>
      <w:r w:rsidR="002B37E0">
        <w:object w:dxaOrig="445" w:dyaOrig="506">
          <v:rect id="rectole0000000004" o:spid="_x0000_i1029" style="width:22.5pt;height:25.5pt" o:ole="" o:preferrelative="t" stroked="f">
            <v:imagedata r:id="rId4" o:title=""/>
          </v:rect>
          <o:OLEObject Type="Embed" ProgID="StaticMetafile" ShapeID="rectole0000000004" DrawAspect="Content" ObjectID="_1517947060" r:id="rId9"/>
        </w:object>
      </w:r>
    </w:p>
    <w:p w:rsidR="00F25CF5" w:rsidRDefault="00F25CF5">
      <w:pPr>
        <w:tabs>
          <w:tab w:val="center" w:pos="7710"/>
          <w:tab w:val="left" w:pos="13665"/>
        </w:tabs>
        <w:spacing w:after="0"/>
        <w:ind w:left="-284"/>
      </w:pPr>
    </w:p>
    <w:p w:rsidR="00F25CF5" w:rsidRDefault="00F25CF5">
      <w:pPr>
        <w:tabs>
          <w:tab w:val="center" w:pos="7710"/>
          <w:tab w:val="left" w:pos="13665"/>
        </w:tabs>
        <w:spacing w:after="0"/>
        <w:ind w:left="-284"/>
        <w:rPr>
          <w:rFonts w:ascii="Hobo Std" w:eastAsia="Hobo Std" w:hAnsi="Hobo Std" w:cs="Hobo Std"/>
          <w:b/>
          <w:sz w:val="32"/>
        </w:rPr>
      </w:pPr>
    </w:p>
    <w:p w:rsidR="002B37E0" w:rsidRDefault="002B37E0">
      <w:pPr>
        <w:spacing w:after="0" w:line="240" w:lineRule="auto"/>
        <w:ind w:left="-284"/>
        <w:jc w:val="center"/>
        <w:rPr>
          <w:rFonts w:ascii="Hobo Std" w:eastAsia="Hobo Std" w:hAnsi="Hobo Std" w:cs="Hobo Std"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827"/>
        <w:gridCol w:w="803"/>
        <w:gridCol w:w="846"/>
        <w:gridCol w:w="2053"/>
        <w:gridCol w:w="1945"/>
        <w:gridCol w:w="2015"/>
        <w:gridCol w:w="1872"/>
        <w:gridCol w:w="1812"/>
        <w:gridCol w:w="2047"/>
      </w:tblGrid>
      <w:tr w:rsidR="002B37E0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100" w:after="100" w:line="240" w:lineRule="auto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tabs>
                <w:tab w:val="left" w:pos="240"/>
              </w:tabs>
              <w:spacing w:before="100" w:after="100" w:line="240" w:lineRule="auto"/>
              <w:ind w:right="-107"/>
              <w:jc w:val="center"/>
            </w:pPr>
            <w:r>
              <w:rPr>
                <w:rFonts w:ascii="Bauhaus 93" w:eastAsia="Bauhaus 93" w:hAnsi="Bauhaus 93" w:cs="Bauhaus 93"/>
                <w:sz w:val="24"/>
              </w:rPr>
              <w:t>Commissaire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0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Pr="00F25CF5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25CF5">
              <w:rPr>
                <w:rFonts w:ascii="Calibri" w:eastAsia="Calibri" w:hAnsi="Calibri" w:cs="Calibri"/>
                <w:b/>
                <w:sz w:val="24"/>
                <w:szCs w:val="24"/>
              </w:rPr>
              <w:t>POULE «  A »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0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Pr="00F25CF5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F25CF5">
              <w:rPr>
                <w:rFonts w:ascii="Calibri" w:eastAsia="Calibri" w:hAnsi="Calibri" w:cs="Calibri"/>
                <w:b/>
                <w:sz w:val="24"/>
                <w:szCs w:val="24"/>
              </w:rPr>
              <w:t>DIMANCHE 28 FEVRIER 2016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FCH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GS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HAMMMET « Principale 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BOUGUECHA FERES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JBENIENI SLIM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JEMMI YOUSSEF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SOUAKA YASSINE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HALLOULI BOURAOUI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SSS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JANDOUBA « Gazon 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KOSSAI HEYTHEM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NEHI ABDELWAHAB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KLAII RIADH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B.FRAJ RACHED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SILLINI M.ALI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USMO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SSZ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BEN JANNET « Principale 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JRIDI WALID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B. KHLIFA KAMEL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ABOUDA BESSEM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B.TAHER HOUSSINE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BOUDEN SAID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USSB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CSK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Hobo Std" w:eastAsia="Hobo Std" w:hAnsi="Hobo Std" w:cs="Hobo Std"/>
                <w:b/>
                <w:sz w:val="18"/>
              </w:rPr>
            </w:pPr>
            <w:r>
              <w:rPr>
                <w:rFonts w:ascii="Hobo Std" w:eastAsia="Hobo Std" w:hAnsi="Hobo Std" w:cs="Hobo Std"/>
                <w:b/>
                <w:sz w:val="18"/>
              </w:rPr>
              <w:t>JELMA « Municipale »</w:t>
            </w:r>
          </w:p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  <w:u w:val="single"/>
                <w:shd w:val="clear" w:color="auto" w:fill="00FFFF"/>
              </w:rPr>
              <w:t xml:space="preserve"> </w:t>
            </w:r>
            <w:r>
              <w:rPr>
                <w:rFonts w:ascii="Hobo Std" w:eastAsia="Hobo Std" w:hAnsi="Hobo Std" w:cs="Hobo Std"/>
                <w:b/>
                <w:sz w:val="16"/>
                <w:u w:val="single"/>
                <w:shd w:val="clear" w:color="auto" w:fill="00FFFF"/>
              </w:rPr>
              <w:t>Huis-Clos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HACHFI ABDELHAMID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HASSENI KHALIL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AYED WAEL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CHRAIT OUSSAMA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BAHRI FOUED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OK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DJERBA HOUMET ESSOUK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B.HADJ ALI MEJDI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MELLOULCHI YEMEN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BOUJELBEN MOHAMED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ARIOUI MOHAMED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GUENDOULA CHOKRI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300"/>
          <w:jc w:val="center"/>
        </w:trPr>
        <w:tc>
          <w:tcPr>
            <w:tcW w:w="1630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Pr="00F25CF5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F25CF5">
              <w:rPr>
                <w:rFonts w:ascii="Calibri" w:eastAsia="Calibri" w:hAnsi="Calibri" w:cs="Calibri"/>
                <w:b/>
                <w:sz w:val="32"/>
                <w:szCs w:val="32"/>
              </w:rPr>
              <w:lastRenderedPageBreak/>
              <w:t>POULE  « B »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6302" w:type="dxa"/>
            <w:gridSpan w:val="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Pr="00F25CF5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F25CF5">
              <w:rPr>
                <w:rFonts w:ascii="Calibri" w:eastAsia="Calibri" w:hAnsi="Calibri" w:cs="Calibri"/>
                <w:b/>
                <w:sz w:val="28"/>
                <w:szCs w:val="28"/>
              </w:rPr>
              <w:t>DIMANCHE 28 FEVRIER 2016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ASA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ASG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 xml:space="preserve">ARIANA « Synthétique » </w:t>
            </w:r>
            <w:r>
              <w:rPr>
                <w:rFonts w:ascii="Hobo Std" w:eastAsia="Hobo Std" w:hAnsi="Hobo Std" w:cs="Hobo Std"/>
                <w:b/>
                <w:sz w:val="16"/>
                <w:u w:val="single"/>
                <w:shd w:val="clear" w:color="auto" w:fill="00FFFF"/>
              </w:rPr>
              <w:t>Huis-Clos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AYEDI AMIR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 .HLIMA BORHEN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MOELLA WALID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BENNOUR ACHRAF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KOCHAT ABDERRAHMEN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ESHS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BEJ « Gazon 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RAZGUALLAH OUSSAMA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ABDELAAL HASSEN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CHIBENI MAHMOUD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KAHRI NIDHAL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WISLETI TAOUFIK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USSIL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CSM</w:t>
            </w:r>
            <w:r>
              <w:rPr>
                <w:rFonts w:ascii="Hobo Std" w:eastAsia="Hobo Std" w:hAnsi="Hobo Std" w:cs="Hobo Std"/>
                <w:b/>
                <w:sz w:val="18"/>
              </w:rPr>
              <w:t>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SILIANA « Gazon 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</w:rPr>
              <w:t>B .</w:t>
            </w:r>
            <w:proofErr w:type="gramEnd"/>
            <w:r>
              <w:rPr>
                <w:rFonts w:ascii="Calibri" w:eastAsia="Calibri" w:hAnsi="Calibri" w:cs="Calibri"/>
                <w:b/>
                <w:sz w:val="20"/>
              </w:rPr>
              <w:t xml:space="preserve"> NACEUR M.AMINE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TRABELSSI CHIHEB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SOMMEI MOHAMED</w:t>
            </w:r>
          </w:p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EXA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FENNI MOHAMED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SGH</w:t>
            </w:r>
            <w:r>
              <w:rPr>
                <w:rFonts w:ascii="Calibri" w:eastAsia="Calibri" w:hAnsi="Calibri" w:cs="Calibri"/>
              </w:rPr>
              <w:t>AIR ADEL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SRS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SCBA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SFAX CITE LAHBIB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CHAABEN MOHAMED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MOUSSA MAHMOUD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LAAOUITI RIADH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SAYEDI HAMDI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BOUCHERBIA ABDE</w:t>
            </w:r>
          </w:p>
        </w:tc>
      </w:tr>
      <w:tr w:rsidR="002B37E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UTAT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EMM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14 H 00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Hobo Std" w:eastAsia="Hobo Std" w:hAnsi="Hobo Std" w:cs="Hobo Std"/>
                <w:b/>
                <w:sz w:val="18"/>
              </w:rPr>
            </w:pPr>
            <w:r>
              <w:rPr>
                <w:rFonts w:ascii="Hobo Std" w:eastAsia="Hobo Std" w:hAnsi="Hobo Std" w:cs="Hobo Std"/>
                <w:b/>
                <w:sz w:val="18"/>
              </w:rPr>
              <w:t xml:space="preserve">TATAOUIN </w:t>
            </w:r>
          </w:p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NEJIB EL KHATAB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</w:pPr>
            <w:r>
              <w:rPr>
                <w:rFonts w:ascii="Hobo Std" w:eastAsia="Hobo Std" w:hAnsi="Hobo Std" w:cs="Hobo Std"/>
                <w:b/>
                <w:sz w:val="18"/>
              </w:rPr>
              <w:t>HARROUCH YASSINE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BELKAHLA KHALIL</w:t>
            </w:r>
          </w:p>
        </w:tc>
        <w:tc>
          <w:tcPr>
            <w:tcW w:w="22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TRABELSSI MOHAMED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B.HADJ ALI HOUSSEM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37E0" w:rsidRDefault="00F25CF5">
            <w:pPr>
              <w:spacing w:before="80" w:after="8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AYECH ABDEJLIL</w:t>
            </w:r>
          </w:p>
        </w:tc>
      </w:tr>
    </w:tbl>
    <w:p w:rsidR="002B37E0" w:rsidRDefault="002B37E0">
      <w:pPr>
        <w:tabs>
          <w:tab w:val="left" w:pos="4725"/>
        </w:tabs>
        <w:rPr>
          <w:rFonts w:ascii="Hobo Std" w:eastAsia="Hobo Std" w:hAnsi="Hobo Std" w:cs="Hobo Std"/>
          <w:sz w:val="8"/>
        </w:rPr>
      </w:pPr>
    </w:p>
    <w:p w:rsidR="002B37E0" w:rsidRDefault="002B37E0">
      <w:pPr>
        <w:rPr>
          <w:rFonts w:ascii="Calibri" w:eastAsia="Calibri" w:hAnsi="Calibri" w:cs="Calibri"/>
        </w:rPr>
      </w:pPr>
    </w:p>
    <w:sectPr w:rsidR="002B37E0" w:rsidSect="00F25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B37E0"/>
    <w:rsid w:val="002B37E0"/>
    <w:rsid w:val="00F2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246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</dc:creator>
  <cp:lastModifiedBy>Kais</cp:lastModifiedBy>
  <cp:revision>2</cp:revision>
  <dcterms:created xsi:type="dcterms:W3CDTF">2016-02-25T22:11:00Z</dcterms:created>
  <dcterms:modified xsi:type="dcterms:W3CDTF">2016-02-25T22:11:00Z</dcterms:modified>
</cp:coreProperties>
</file>