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1D" w:rsidRDefault="00A7621D"/>
    <w:p w:rsidR="00550D46" w:rsidRDefault="00550D46"/>
    <w:p w:rsidR="00550D46" w:rsidRDefault="00550D46"/>
    <w:p w:rsidR="00550D46" w:rsidRDefault="00550D46"/>
    <w:p w:rsidR="00550D46" w:rsidRPr="007E35AC" w:rsidRDefault="00550D46" w:rsidP="00550D46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550D46" w:rsidRPr="002C3A85" w:rsidRDefault="00550D46" w:rsidP="00550D4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550D46" w:rsidRDefault="00550D46" w:rsidP="00036BA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2</w:t>
      </w:r>
      <w:r w:rsidRPr="007D2A8A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Aller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 » du </w:t>
      </w:r>
      <w:r w:rsidR="00036BA1">
        <w:rPr>
          <w:rFonts w:ascii="Hobo Std" w:hAnsi="Hobo Std" w:cstheme="majorBidi"/>
          <w:sz w:val="30"/>
          <w:szCs w:val="36"/>
          <w:lang w:bidi="ar-TN"/>
        </w:rPr>
        <w:t>Mercredi 20</w:t>
      </w:r>
      <w:r>
        <w:rPr>
          <w:rFonts w:ascii="Hobo Std" w:hAnsi="Hobo Std" w:cstheme="majorBidi"/>
          <w:sz w:val="30"/>
          <w:szCs w:val="36"/>
          <w:lang w:bidi="ar-TN"/>
        </w:rPr>
        <w:t xml:space="preserve"> Avril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201</w:t>
      </w:r>
      <w:r>
        <w:rPr>
          <w:rFonts w:ascii="Hobo Std" w:hAnsi="Hobo Std" w:cstheme="majorBidi"/>
          <w:sz w:val="30"/>
          <w:szCs w:val="36"/>
          <w:lang w:bidi="ar-TN"/>
        </w:rPr>
        <w:t>6</w:t>
      </w:r>
    </w:p>
    <w:p w:rsidR="00550D46" w:rsidRPr="007E35AC" w:rsidRDefault="00550D46" w:rsidP="00550D4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550D46" w:rsidRDefault="00550D46" w:rsidP="00550D4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3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4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5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D46" w:rsidRDefault="00550D46" w:rsidP="00550D46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50D46" w:rsidRPr="006847EE" w:rsidRDefault="00550D46" w:rsidP="00550D46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550D46" w:rsidRPr="00DB4920" w:rsidTr="007B2A9D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50D46" w:rsidRPr="00DB4920" w:rsidRDefault="00550D46" w:rsidP="007B2A9D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550D46" w:rsidTr="007B2A9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 w:rsidRPr="007D2A8A">
              <w:rPr>
                <w:rFonts w:ascii="Hobo Std" w:hAnsi="Hobo Std"/>
                <w:b/>
                <w:bCs/>
                <w:sz w:val="16"/>
                <w:szCs w:val="16"/>
              </w:rPr>
              <w:t>RADES « Principale »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NACEUR M . AMINE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HETFI MEJDI 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DHEHBI SKANDAR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KOCHAT + B . MILED</w:t>
            </w:r>
          </w:p>
        </w:tc>
      </w:tr>
      <w:tr w:rsidR="00550D46" w:rsidTr="007B2A9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50D46" w:rsidRPr="000A7EA7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50D46" w:rsidRPr="000A7EA7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Pr="000A7EA7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8"/>
                <w:szCs w:val="18"/>
              </w:rPr>
              <w:t>SFAX M’HIRI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HARROUCH YASSINE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MELLOULCHI YEMEN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JALLOULI GUAZI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B. HADJ ALI TAOUFIK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MADOURI + SEHLI F</w:t>
            </w:r>
          </w:p>
        </w:tc>
      </w:tr>
      <w:tr w:rsidR="00550D46" w:rsidRPr="007E4594" w:rsidTr="007B2A9D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14</w:t>
            </w:r>
            <w:r w:rsidRPr="009F20BC"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 xml:space="preserve"> H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TN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Default="00550D46" w:rsidP="007B2A9D">
            <w:pPr>
              <w:spacing w:before="80" w:after="80"/>
              <w:jc w:val="center"/>
              <w:rPr>
                <w:rFonts w:ascii="Hobo Std" w:hAnsi="Hobo Std"/>
                <w:b/>
                <w:bCs/>
                <w:sz w:val="16"/>
                <w:szCs w:val="16"/>
              </w:rPr>
            </w:pPr>
            <w:r>
              <w:rPr>
                <w:rFonts w:ascii="Hobo Std" w:hAnsi="Hobo Std"/>
                <w:b/>
                <w:bCs/>
                <w:sz w:val="16"/>
                <w:szCs w:val="16"/>
              </w:rPr>
              <w:t>NEJIB EL KHATAB TATAOUIN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. HAMZA MOURAD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MAHJOUB RAMZI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50D46" w:rsidRPr="00F60372" w:rsidRDefault="00C20B0E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RIAHI OMAR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550D46" w:rsidRPr="007E4594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7E45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KRIR ZIED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550D46" w:rsidRPr="007E4594" w:rsidRDefault="007E4594" w:rsidP="007B2A9D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E459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. HADJ ALI + GUANNEIL S</w:t>
            </w:r>
          </w:p>
        </w:tc>
      </w:tr>
    </w:tbl>
    <w:p w:rsidR="00550D46" w:rsidRPr="007E4594" w:rsidRDefault="00550D46" w:rsidP="00550D46">
      <w:pPr>
        <w:tabs>
          <w:tab w:val="left" w:pos="4725"/>
        </w:tabs>
        <w:rPr>
          <w:rFonts w:ascii="Hobo Std" w:hAnsi="Hobo Std"/>
          <w:sz w:val="8"/>
          <w:szCs w:val="6"/>
        </w:rPr>
      </w:pPr>
    </w:p>
    <w:p w:rsidR="00550D46" w:rsidRPr="007E4594" w:rsidRDefault="00550D46"/>
    <w:sectPr w:rsidR="00550D46" w:rsidRPr="007E4594" w:rsidSect="00550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0D46"/>
    <w:rsid w:val="00036BA1"/>
    <w:rsid w:val="0004487B"/>
    <w:rsid w:val="00550D46"/>
    <w:rsid w:val="007E4594"/>
    <w:rsid w:val="00A7621D"/>
    <w:rsid w:val="00C20B0E"/>
    <w:rsid w:val="00D83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D46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0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0D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DELL</cp:lastModifiedBy>
  <cp:revision>2</cp:revision>
  <dcterms:created xsi:type="dcterms:W3CDTF">2016-04-18T13:09:00Z</dcterms:created>
  <dcterms:modified xsi:type="dcterms:W3CDTF">2016-04-18T13:09:00Z</dcterms:modified>
</cp:coreProperties>
</file>